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0952" w14:textId="77777777" w:rsidR="00E201BC" w:rsidRDefault="00E201BC"/>
    <w:p w14:paraId="391DF19F" w14:textId="4C21B00B" w:rsidR="00AE5386" w:rsidRDefault="00AE5386" w:rsidP="00A75431">
      <w:r>
        <w:fldChar w:fldCharType="begin">
          <w:ffData>
            <w:name w:val="Text16"/>
            <w:enabled/>
            <w:calcOnExit w:val="0"/>
            <w:textInput>
              <w:default w:val="[Date]"/>
            </w:textInput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r>
        <w:rPr>
          <w:noProof/>
        </w:rPr>
        <w:t>[Date]</w:t>
      </w:r>
      <w:r>
        <w:fldChar w:fldCharType="end"/>
      </w:r>
      <w:bookmarkEnd w:id="0"/>
    </w:p>
    <w:p w14:paraId="2BA598B5" w14:textId="77777777" w:rsidR="00AE5386" w:rsidRDefault="00AE5386" w:rsidP="00A75431"/>
    <w:p w14:paraId="661785F2" w14:textId="035398EA" w:rsidR="00A75431" w:rsidRPr="00A75431" w:rsidRDefault="00A75431" w:rsidP="00A75431">
      <w:r w:rsidRPr="00A75431">
        <w:t>Dear Teacher, </w:t>
      </w:r>
    </w:p>
    <w:p w14:paraId="2F7A805D" w14:textId="19676F1E" w:rsidR="00A75431" w:rsidRPr="00A75431" w:rsidRDefault="00A75431" w:rsidP="00A75431">
      <w:r w:rsidRPr="00A75431">
        <w:t>This year, my child [</w:t>
      </w:r>
      <w:r w:rsidR="00522D45">
        <w:fldChar w:fldCharType="begin">
          <w:ffData>
            <w:name w:val="Text1"/>
            <w:enabled/>
            <w:calcOnExit w:val="0"/>
            <w:textInput>
              <w:default w:val="Child's Name"/>
            </w:textInput>
          </w:ffData>
        </w:fldChar>
      </w:r>
      <w:bookmarkStart w:id="1" w:name="Text1"/>
      <w:r w:rsidR="00522D45">
        <w:instrText xml:space="preserve"> FORMTEXT </w:instrText>
      </w:r>
      <w:r w:rsidR="00522D45">
        <w:fldChar w:fldCharType="separate"/>
      </w:r>
      <w:r w:rsidR="00522D45">
        <w:rPr>
          <w:noProof/>
        </w:rPr>
        <w:t>Child's Name</w:t>
      </w:r>
      <w:r w:rsidR="00522D45">
        <w:fldChar w:fldCharType="end"/>
      </w:r>
      <w:bookmarkEnd w:id="1"/>
      <w:r w:rsidRPr="00A75431">
        <w:t>] will be in your class. They are [</w:t>
      </w:r>
      <w:r w:rsidR="00522D45">
        <w:fldChar w:fldCharType="begin">
          <w:ffData>
            <w:name w:val="Text2"/>
            <w:enabled/>
            <w:calcOnExit w:val="0"/>
            <w:textInput>
              <w:default w:val="describe hearing condition"/>
            </w:textInput>
          </w:ffData>
        </w:fldChar>
      </w:r>
      <w:bookmarkStart w:id="2" w:name="Text2"/>
      <w:r w:rsidR="00522D45">
        <w:instrText xml:space="preserve"> FORMTEXT </w:instrText>
      </w:r>
      <w:r w:rsidR="00522D45">
        <w:fldChar w:fldCharType="separate"/>
      </w:r>
      <w:r w:rsidR="00522D45">
        <w:rPr>
          <w:noProof/>
        </w:rPr>
        <w:t>describe hearing condition</w:t>
      </w:r>
      <w:r w:rsidR="00522D45">
        <w:fldChar w:fldCharType="end"/>
      </w:r>
      <w:bookmarkEnd w:id="2"/>
      <w:r w:rsidRPr="00A75431">
        <w:t>]. Because of their deaf/hard of hearing status, my child has specific language and communication needs. I am writing to share those with you so we can work together to support a positive and inclusive school experience. </w:t>
      </w:r>
    </w:p>
    <w:p w14:paraId="099B3566" w14:textId="1882414F" w:rsidR="00A75431" w:rsidRPr="00A75431" w:rsidRDefault="00A75431" w:rsidP="00A75431">
      <w:r w:rsidRPr="00A75431">
        <w:t>My child uses [</w:t>
      </w:r>
      <w:r w:rsidR="00377A90">
        <w:fldChar w:fldCharType="begin">
          <w:ffData>
            <w:name w:val="Text3"/>
            <w:enabled/>
            <w:calcOnExit w:val="0"/>
            <w:textInput>
              <w:default w:val="hearing technology, if any"/>
            </w:textInput>
          </w:ffData>
        </w:fldChar>
      </w:r>
      <w:bookmarkStart w:id="3" w:name="Text3"/>
      <w:r w:rsidR="00377A90">
        <w:instrText xml:space="preserve"> FORMTEXT </w:instrText>
      </w:r>
      <w:r w:rsidR="00377A90">
        <w:fldChar w:fldCharType="separate"/>
      </w:r>
      <w:r w:rsidR="00377A90">
        <w:rPr>
          <w:noProof/>
        </w:rPr>
        <w:t>hearing technology, if any</w:t>
      </w:r>
      <w:r w:rsidR="00377A90">
        <w:fldChar w:fldCharType="end"/>
      </w:r>
      <w:bookmarkEnd w:id="3"/>
      <w:r w:rsidRPr="00A75431">
        <w:t>] to access spoken language. They also [</w:t>
      </w:r>
      <w:r w:rsidR="00377A90">
        <w:fldChar w:fldCharType="begin">
          <w:ffData>
            <w:name w:val="Text4"/>
            <w:enabled/>
            <w:calcOnExit w:val="0"/>
            <w:textInput>
              <w:default w:val="use or are learning sign language/other communication methods"/>
            </w:textInput>
          </w:ffData>
        </w:fldChar>
      </w:r>
      <w:bookmarkStart w:id="4" w:name="Text4"/>
      <w:r w:rsidR="00377A90">
        <w:instrText xml:space="preserve"> FORMTEXT </w:instrText>
      </w:r>
      <w:r w:rsidR="00377A90">
        <w:fldChar w:fldCharType="separate"/>
      </w:r>
      <w:r w:rsidR="00377A90">
        <w:rPr>
          <w:noProof/>
        </w:rPr>
        <w:t>use or are learning sign language/other communication methods</w:t>
      </w:r>
      <w:r w:rsidR="00377A90">
        <w:fldChar w:fldCharType="end"/>
      </w:r>
      <w:bookmarkEnd w:id="4"/>
      <w:r w:rsidRPr="00A75431">
        <w:t>]. Depending on the situation, they may communicate using [</w:t>
      </w:r>
      <w:r w:rsidR="00377A90">
        <w:fldChar w:fldCharType="begin">
          <w:ffData>
            <w:name w:val="Text5"/>
            <w:enabled/>
            <w:calcOnExit w:val="0"/>
            <w:textInput>
              <w:default w:val="voice/signs/augmentative communication device/etc.]. "/>
            </w:textInput>
          </w:ffData>
        </w:fldChar>
      </w:r>
      <w:bookmarkStart w:id="5" w:name="Text5"/>
      <w:r w:rsidR="00377A90">
        <w:instrText xml:space="preserve"> FORMTEXT </w:instrText>
      </w:r>
      <w:r w:rsidR="00377A90">
        <w:fldChar w:fldCharType="separate"/>
      </w:r>
      <w:r w:rsidR="00377A90">
        <w:rPr>
          <w:noProof/>
        </w:rPr>
        <w:t xml:space="preserve">voice/signs/augmentative communication device/etc.]. </w:t>
      </w:r>
      <w:r w:rsidR="00377A90">
        <w:fldChar w:fldCharType="end"/>
      </w:r>
      <w:bookmarkEnd w:id="5"/>
    </w:p>
    <w:p w14:paraId="225C33B8" w14:textId="77777777" w:rsidR="00A75431" w:rsidRPr="00A75431" w:rsidRDefault="00A75431" w:rsidP="00A75431">
      <w:r w:rsidRPr="00A75431">
        <w:t>Here are some things that help my child understand and participate more fully in the classroom: </w:t>
      </w:r>
    </w:p>
    <w:p w14:paraId="4638CD05" w14:textId="516181E7" w:rsidR="00A75431" w:rsidRPr="00A75431" w:rsidRDefault="00A75431" w:rsidP="00A75431">
      <w:pPr>
        <w:numPr>
          <w:ilvl w:val="0"/>
          <w:numId w:val="7"/>
        </w:numPr>
      </w:pPr>
      <w:r w:rsidRPr="00A75431">
        <w:t>[</w:t>
      </w:r>
      <w:r w:rsidR="00377A90">
        <w:fldChar w:fldCharType="begin">
          <w:ffData>
            <w:name w:val="Text6"/>
            <w:enabled/>
            <w:calcOnExit w:val="0"/>
            <w:textInput>
              <w:default w:val="Support #1"/>
            </w:textInput>
          </w:ffData>
        </w:fldChar>
      </w:r>
      <w:bookmarkStart w:id="6" w:name="Text6"/>
      <w:r w:rsidR="00377A90">
        <w:instrText xml:space="preserve"> FORMTEXT </w:instrText>
      </w:r>
      <w:r w:rsidR="00377A90">
        <w:fldChar w:fldCharType="separate"/>
      </w:r>
      <w:r w:rsidR="00377A90">
        <w:rPr>
          <w:noProof/>
        </w:rPr>
        <w:t>Support #1</w:t>
      </w:r>
      <w:r w:rsidR="00377A90">
        <w:fldChar w:fldCharType="end"/>
      </w:r>
      <w:bookmarkEnd w:id="6"/>
      <w:r w:rsidRPr="00A75431">
        <w:t>] </w:t>
      </w:r>
    </w:p>
    <w:p w14:paraId="0C1E14FB" w14:textId="2DA52CC9" w:rsidR="00A75431" w:rsidRPr="00A75431" w:rsidRDefault="00A75431" w:rsidP="00A75431">
      <w:pPr>
        <w:numPr>
          <w:ilvl w:val="0"/>
          <w:numId w:val="8"/>
        </w:numPr>
      </w:pPr>
      <w:r w:rsidRPr="00A75431">
        <w:t>[</w:t>
      </w:r>
      <w:r w:rsidR="00377A90">
        <w:fldChar w:fldCharType="begin">
          <w:ffData>
            <w:name w:val="Text7"/>
            <w:enabled/>
            <w:calcOnExit w:val="0"/>
            <w:textInput>
              <w:default w:val="Support #2"/>
            </w:textInput>
          </w:ffData>
        </w:fldChar>
      </w:r>
      <w:bookmarkStart w:id="7" w:name="Text7"/>
      <w:r w:rsidR="00377A90">
        <w:instrText xml:space="preserve"> FORMTEXT </w:instrText>
      </w:r>
      <w:r w:rsidR="00377A90">
        <w:fldChar w:fldCharType="separate"/>
      </w:r>
      <w:r w:rsidR="00377A90">
        <w:rPr>
          <w:noProof/>
        </w:rPr>
        <w:t>Support #2</w:t>
      </w:r>
      <w:r w:rsidR="00377A90">
        <w:fldChar w:fldCharType="end"/>
      </w:r>
      <w:bookmarkEnd w:id="7"/>
      <w:r w:rsidRPr="00A75431">
        <w:t>] </w:t>
      </w:r>
    </w:p>
    <w:p w14:paraId="7917A4B1" w14:textId="57B0904E" w:rsidR="00A75431" w:rsidRPr="00A75431" w:rsidRDefault="00A75431" w:rsidP="00A75431">
      <w:pPr>
        <w:numPr>
          <w:ilvl w:val="0"/>
          <w:numId w:val="9"/>
        </w:numPr>
      </w:pPr>
      <w:r w:rsidRPr="00A75431">
        <w:t>[</w:t>
      </w:r>
      <w:r w:rsidR="00377A90">
        <w:fldChar w:fldCharType="begin">
          <w:ffData>
            <w:name w:val="Text8"/>
            <w:enabled/>
            <w:calcOnExit w:val="0"/>
            <w:textInput>
              <w:default w:val="Support #3"/>
            </w:textInput>
          </w:ffData>
        </w:fldChar>
      </w:r>
      <w:bookmarkStart w:id="8" w:name="Text8"/>
      <w:r w:rsidR="00377A90">
        <w:instrText xml:space="preserve"> FORMTEXT </w:instrText>
      </w:r>
      <w:r w:rsidR="00377A90">
        <w:fldChar w:fldCharType="separate"/>
      </w:r>
      <w:r w:rsidR="00377A90">
        <w:rPr>
          <w:noProof/>
        </w:rPr>
        <w:t>Support #3</w:t>
      </w:r>
      <w:r w:rsidR="00377A90">
        <w:fldChar w:fldCharType="end"/>
      </w:r>
      <w:bookmarkEnd w:id="8"/>
      <w:r w:rsidRPr="00A75431">
        <w:t>] </w:t>
      </w:r>
    </w:p>
    <w:p w14:paraId="1B160D65" w14:textId="072730DF" w:rsidR="00A75431" w:rsidRPr="00A75431" w:rsidRDefault="00A75431" w:rsidP="00A75431">
      <w:pPr>
        <w:numPr>
          <w:ilvl w:val="0"/>
          <w:numId w:val="10"/>
        </w:numPr>
      </w:pPr>
      <w:r w:rsidRPr="00A75431">
        <w:t>[</w:t>
      </w:r>
      <w:r w:rsidR="00377A90">
        <w:fldChar w:fldCharType="begin">
          <w:ffData>
            <w:name w:val="Text9"/>
            <w:enabled/>
            <w:calcOnExit w:val="0"/>
            <w:textInput>
              <w:default w:val="Support #4"/>
            </w:textInput>
          </w:ffData>
        </w:fldChar>
      </w:r>
      <w:bookmarkStart w:id="9" w:name="Text9"/>
      <w:r w:rsidR="00377A90">
        <w:instrText xml:space="preserve"> FORMTEXT </w:instrText>
      </w:r>
      <w:r w:rsidR="00377A90">
        <w:fldChar w:fldCharType="separate"/>
      </w:r>
      <w:r w:rsidR="00377A90">
        <w:rPr>
          <w:noProof/>
        </w:rPr>
        <w:t>Support #4</w:t>
      </w:r>
      <w:r w:rsidR="00377A90">
        <w:fldChar w:fldCharType="end"/>
      </w:r>
      <w:bookmarkEnd w:id="9"/>
      <w:r w:rsidRPr="00A75431">
        <w:t>] </w:t>
      </w:r>
    </w:p>
    <w:p w14:paraId="380C8F2B" w14:textId="470AC05A" w:rsidR="00A75431" w:rsidRPr="00A75431" w:rsidRDefault="00A75431" w:rsidP="00A75431">
      <w:pPr>
        <w:numPr>
          <w:ilvl w:val="0"/>
          <w:numId w:val="11"/>
        </w:numPr>
      </w:pPr>
      <w:r w:rsidRPr="00A75431">
        <w:t>[</w:t>
      </w:r>
      <w:r w:rsidR="00AE5386">
        <w:fldChar w:fldCharType="begin">
          <w:ffData>
            <w:name w:val="Text10"/>
            <w:enabled/>
            <w:calcOnExit w:val="0"/>
            <w:textInput>
              <w:default w:val="Support #5"/>
            </w:textInput>
          </w:ffData>
        </w:fldChar>
      </w:r>
      <w:bookmarkStart w:id="10" w:name="Text10"/>
      <w:r w:rsidR="00AE5386">
        <w:instrText xml:space="preserve"> FORMTEXT </w:instrText>
      </w:r>
      <w:r w:rsidR="00AE5386">
        <w:fldChar w:fldCharType="separate"/>
      </w:r>
      <w:r w:rsidR="00AE5386">
        <w:rPr>
          <w:noProof/>
        </w:rPr>
        <w:t>Support #5</w:t>
      </w:r>
      <w:r w:rsidR="00AE5386">
        <w:fldChar w:fldCharType="end"/>
      </w:r>
      <w:bookmarkEnd w:id="10"/>
      <w:r w:rsidRPr="00A75431">
        <w:t>] </w:t>
      </w:r>
    </w:p>
    <w:p w14:paraId="54DD364B" w14:textId="5D67A8A7" w:rsidR="00A75431" w:rsidRPr="00A75431" w:rsidRDefault="00A75431" w:rsidP="00A75431">
      <w:pPr>
        <w:numPr>
          <w:ilvl w:val="0"/>
          <w:numId w:val="12"/>
        </w:numPr>
      </w:pPr>
      <w:r w:rsidRPr="00A75431">
        <w:t>[</w:t>
      </w:r>
      <w:r w:rsidR="00AE5386">
        <w:fldChar w:fldCharType="begin">
          <w:ffData>
            <w:name w:val="Text11"/>
            <w:enabled/>
            <w:calcOnExit w:val="0"/>
            <w:textInput>
              <w:default w:val="Support #6"/>
            </w:textInput>
          </w:ffData>
        </w:fldChar>
      </w:r>
      <w:bookmarkStart w:id="11" w:name="Text11"/>
      <w:r w:rsidR="00AE5386">
        <w:instrText xml:space="preserve"> FORMTEXT </w:instrText>
      </w:r>
      <w:r w:rsidR="00AE5386">
        <w:fldChar w:fldCharType="separate"/>
      </w:r>
      <w:r w:rsidR="00AE5386">
        <w:rPr>
          <w:noProof/>
        </w:rPr>
        <w:t>Support #6</w:t>
      </w:r>
      <w:r w:rsidR="00AE5386">
        <w:fldChar w:fldCharType="end"/>
      </w:r>
      <w:bookmarkEnd w:id="11"/>
      <w:r w:rsidRPr="00A75431">
        <w:t>] </w:t>
      </w:r>
      <w:r w:rsidRPr="00A75431">
        <w:br/>
        <w:t>(Feel free to list or remove items based on your child’s needs) </w:t>
      </w:r>
    </w:p>
    <w:p w14:paraId="4578B4A3" w14:textId="0D0EC835" w:rsidR="00A75431" w:rsidRPr="00A75431" w:rsidRDefault="00A75431" w:rsidP="00A75431">
      <w:r w:rsidRPr="00A75431">
        <w:t>These supports help my child access learning and connect with others. [</w:t>
      </w:r>
      <w:r w:rsidR="00AE5386">
        <w:fldChar w:fldCharType="begin">
          <w:ffData>
            <w:name w:val="Text12"/>
            <w:enabled/>
            <w:calcOnExit w:val="0"/>
            <w:textInput>
              <w:default w:val="Child’s Name"/>
            </w:textInput>
          </w:ffData>
        </w:fldChar>
      </w:r>
      <w:bookmarkStart w:id="12" w:name="Text12"/>
      <w:r w:rsidR="00AE5386">
        <w:instrText xml:space="preserve"> FORMTEXT </w:instrText>
      </w:r>
      <w:r w:rsidR="00AE5386">
        <w:fldChar w:fldCharType="separate"/>
      </w:r>
      <w:r w:rsidR="00AE5386">
        <w:rPr>
          <w:noProof/>
        </w:rPr>
        <w:t>Child’s Name</w:t>
      </w:r>
      <w:r w:rsidR="00AE5386">
        <w:fldChar w:fldCharType="end"/>
      </w:r>
      <w:bookmarkEnd w:id="12"/>
      <w:r w:rsidRPr="00A75431">
        <w:t>] is a [</w:t>
      </w:r>
      <w:r w:rsidR="00AE5386">
        <w:fldChar w:fldCharType="begin">
          <w:ffData>
            <w:name w:val="Text13"/>
            <w:enabled/>
            <w:calcOnExit w:val="0"/>
            <w:textInput>
              <w:default w:val="describe personality traits, strengths, and interests—e.g., curious, friendly, loves animals and drawing"/>
            </w:textInput>
          </w:ffData>
        </w:fldChar>
      </w:r>
      <w:bookmarkStart w:id="13" w:name="Text13"/>
      <w:r w:rsidR="00AE5386">
        <w:instrText xml:space="preserve"> FORMTEXT </w:instrText>
      </w:r>
      <w:r w:rsidR="00AE5386">
        <w:fldChar w:fldCharType="separate"/>
      </w:r>
      <w:r w:rsidR="00AE5386">
        <w:rPr>
          <w:noProof/>
        </w:rPr>
        <w:t>describe personality traits, strengths, and interests—e.g., curious, friendly, loves animals and drawing</w:t>
      </w:r>
      <w:r w:rsidR="00AE5386">
        <w:fldChar w:fldCharType="end"/>
      </w:r>
      <w:bookmarkEnd w:id="13"/>
      <w:r w:rsidRPr="00A75431">
        <w:t>]. We are excited for them to be part of your class! </w:t>
      </w:r>
    </w:p>
    <w:p w14:paraId="42B69F71" w14:textId="4CF8E567" w:rsidR="00A75431" w:rsidRPr="00A75431" w:rsidRDefault="00A75431" w:rsidP="00A75431">
      <w:r w:rsidRPr="00A75431">
        <w:t>Thank you for your support. I would be happy to explain more about their communication needs or technology. Please feel free to contact me at [</w:t>
      </w:r>
      <w:r w:rsidR="00AE5386">
        <w:fldChar w:fldCharType="begin">
          <w:ffData>
            <w:name w:val="Text14"/>
            <w:enabled/>
            <w:calcOnExit w:val="0"/>
            <w:textInput>
              <w:default w:val="your phone/email"/>
            </w:textInput>
          </w:ffData>
        </w:fldChar>
      </w:r>
      <w:bookmarkStart w:id="14" w:name="Text14"/>
      <w:r w:rsidR="00AE5386">
        <w:instrText xml:space="preserve"> FORMTEXT </w:instrText>
      </w:r>
      <w:r w:rsidR="00AE5386">
        <w:fldChar w:fldCharType="separate"/>
      </w:r>
      <w:r w:rsidR="00AE5386">
        <w:rPr>
          <w:noProof/>
        </w:rPr>
        <w:t>your phone/email</w:t>
      </w:r>
      <w:r w:rsidR="00AE5386">
        <w:fldChar w:fldCharType="end"/>
      </w:r>
      <w:bookmarkEnd w:id="14"/>
      <w:r w:rsidRPr="00A75431">
        <w:t>]. </w:t>
      </w:r>
    </w:p>
    <w:p w14:paraId="32BE6701" w14:textId="77777777" w:rsidR="00AE5386" w:rsidRDefault="00A75431" w:rsidP="00A75431">
      <w:r w:rsidRPr="00A75431">
        <w:t>Sincerely, </w:t>
      </w:r>
      <w:r w:rsidRPr="00A75431">
        <w:br/>
      </w:r>
    </w:p>
    <w:p w14:paraId="1C2FBFE8" w14:textId="77777777" w:rsidR="00AE5386" w:rsidRDefault="00AE5386" w:rsidP="00A75431"/>
    <w:p w14:paraId="595D1801" w14:textId="2C7AA3E0" w:rsidR="00841416" w:rsidRDefault="00A75431">
      <w:r w:rsidRPr="00A75431">
        <w:t>[</w:t>
      </w:r>
      <w:r w:rsidR="00AE5386">
        <w:fldChar w:fldCharType="begin">
          <w:ffData>
            <w:name w:val="Text15"/>
            <w:enabled/>
            <w:calcOnExit w:val="0"/>
            <w:textInput>
              <w:default w:val="Your Name"/>
            </w:textInput>
          </w:ffData>
        </w:fldChar>
      </w:r>
      <w:bookmarkStart w:id="15" w:name="Text15"/>
      <w:r w:rsidR="00AE5386">
        <w:instrText xml:space="preserve"> FORMTEXT </w:instrText>
      </w:r>
      <w:r w:rsidR="00AE5386">
        <w:fldChar w:fldCharType="separate"/>
      </w:r>
      <w:r w:rsidR="00AE5386">
        <w:rPr>
          <w:noProof/>
        </w:rPr>
        <w:t>Your Name</w:t>
      </w:r>
      <w:r w:rsidR="00AE5386">
        <w:fldChar w:fldCharType="end"/>
      </w:r>
      <w:bookmarkEnd w:id="15"/>
      <w:r w:rsidRPr="00A75431">
        <w:t>] </w:t>
      </w:r>
      <w:r w:rsidRPr="00A75431">
        <w:br/>
      </w:r>
    </w:p>
    <w:p w14:paraId="00914D4B" w14:textId="77777777" w:rsidR="00DF598F" w:rsidRDefault="00DF598F"/>
    <w:p w14:paraId="573610F8" w14:textId="77777777" w:rsidR="00DF598F" w:rsidRDefault="00DF598F" w:rsidP="00DF598F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039F3E7F" w14:textId="6C92B3BC" w:rsidR="00DF598F" w:rsidRPr="00AE5386" w:rsidRDefault="00DF598F">
      <w:pPr>
        <w:rPr>
          <w:sz w:val="20"/>
          <w:szCs w:val="20"/>
        </w:rPr>
      </w:pPr>
      <w:r w:rsidRPr="00DF598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Developed by The Outreach Center for Deafness and Blindness at OCALI • </w:t>
      </w:r>
      <w:hyperlink r:id="rId5" w:tgtFrame="_blank" w:tooltip="https://deafandblindoutreach.org/" w:history="1">
        <w:r w:rsidRPr="00DF598F"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https://deafandblindoutreach.org/</w:t>
        </w:r>
      </w:hyperlink>
    </w:p>
    <w:sectPr w:rsidR="00DF598F" w:rsidRPr="00AE5386" w:rsidSect="00DF598F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43F"/>
    <w:multiLevelType w:val="multilevel"/>
    <w:tmpl w:val="400C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323F1"/>
    <w:multiLevelType w:val="multilevel"/>
    <w:tmpl w:val="3C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01D47"/>
    <w:multiLevelType w:val="multilevel"/>
    <w:tmpl w:val="CC7A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13B82"/>
    <w:multiLevelType w:val="multilevel"/>
    <w:tmpl w:val="468E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0A4BF4"/>
    <w:multiLevelType w:val="multilevel"/>
    <w:tmpl w:val="0E98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9710F"/>
    <w:multiLevelType w:val="multilevel"/>
    <w:tmpl w:val="59E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986D54"/>
    <w:multiLevelType w:val="multilevel"/>
    <w:tmpl w:val="0A2E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3144DA"/>
    <w:multiLevelType w:val="multilevel"/>
    <w:tmpl w:val="5CD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6B5432"/>
    <w:multiLevelType w:val="multilevel"/>
    <w:tmpl w:val="796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1431EC"/>
    <w:multiLevelType w:val="multilevel"/>
    <w:tmpl w:val="CF44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672656"/>
    <w:multiLevelType w:val="multilevel"/>
    <w:tmpl w:val="E28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8E4588"/>
    <w:multiLevelType w:val="multilevel"/>
    <w:tmpl w:val="552A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8362908">
    <w:abstractNumId w:val="5"/>
  </w:num>
  <w:num w:numId="2" w16cid:durableId="1124884110">
    <w:abstractNumId w:val="3"/>
  </w:num>
  <w:num w:numId="3" w16cid:durableId="1387726572">
    <w:abstractNumId w:val="1"/>
  </w:num>
  <w:num w:numId="4" w16cid:durableId="944534629">
    <w:abstractNumId w:val="10"/>
  </w:num>
  <w:num w:numId="5" w16cid:durableId="898638005">
    <w:abstractNumId w:val="7"/>
  </w:num>
  <w:num w:numId="6" w16cid:durableId="360861053">
    <w:abstractNumId w:val="8"/>
  </w:num>
  <w:num w:numId="7" w16cid:durableId="1782600786">
    <w:abstractNumId w:val="9"/>
  </w:num>
  <w:num w:numId="8" w16cid:durableId="2105832290">
    <w:abstractNumId w:val="0"/>
  </w:num>
  <w:num w:numId="9" w16cid:durableId="1461337678">
    <w:abstractNumId w:val="6"/>
  </w:num>
  <w:num w:numId="10" w16cid:durableId="1938709002">
    <w:abstractNumId w:val="11"/>
  </w:num>
  <w:num w:numId="11" w16cid:durableId="659308785">
    <w:abstractNumId w:val="2"/>
  </w:num>
  <w:num w:numId="12" w16cid:durableId="140081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7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1F"/>
    <w:rsid w:val="000564E1"/>
    <w:rsid w:val="0009176C"/>
    <w:rsid w:val="000E476F"/>
    <w:rsid w:val="00102605"/>
    <w:rsid w:val="00124D25"/>
    <w:rsid w:val="00163FAC"/>
    <w:rsid w:val="00171116"/>
    <w:rsid w:val="00185D18"/>
    <w:rsid w:val="001B0CF8"/>
    <w:rsid w:val="0023221F"/>
    <w:rsid w:val="00283ECE"/>
    <w:rsid w:val="00377A90"/>
    <w:rsid w:val="003A3EC8"/>
    <w:rsid w:val="003C6DF3"/>
    <w:rsid w:val="004277BF"/>
    <w:rsid w:val="00431439"/>
    <w:rsid w:val="00511CD2"/>
    <w:rsid w:val="00522D45"/>
    <w:rsid w:val="00557E79"/>
    <w:rsid w:val="0061745F"/>
    <w:rsid w:val="00622A50"/>
    <w:rsid w:val="006930E2"/>
    <w:rsid w:val="00695A69"/>
    <w:rsid w:val="006964CF"/>
    <w:rsid w:val="006D6CA8"/>
    <w:rsid w:val="006E3602"/>
    <w:rsid w:val="00810766"/>
    <w:rsid w:val="008360F7"/>
    <w:rsid w:val="00841416"/>
    <w:rsid w:val="00856FBE"/>
    <w:rsid w:val="008B6383"/>
    <w:rsid w:val="00916E2F"/>
    <w:rsid w:val="00974D97"/>
    <w:rsid w:val="009773FD"/>
    <w:rsid w:val="009C70CC"/>
    <w:rsid w:val="009D0D8E"/>
    <w:rsid w:val="009D2BAE"/>
    <w:rsid w:val="00A5206B"/>
    <w:rsid w:val="00A6079A"/>
    <w:rsid w:val="00A75431"/>
    <w:rsid w:val="00AD24D0"/>
    <w:rsid w:val="00AE5386"/>
    <w:rsid w:val="00AE70AD"/>
    <w:rsid w:val="00AF1457"/>
    <w:rsid w:val="00B303F0"/>
    <w:rsid w:val="00B87AF6"/>
    <w:rsid w:val="00BD7179"/>
    <w:rsid w:val="00BE6C22"/>
    <w:rsid w:val="00C47006"/>
    <w:rsid w:val="00C61ABD"/>
    <w:rsid w:val="00DC1205"/>
    <w:rsid w:val="00DF598F"/>
    <w:rsid w:val="00E1425B"/>
    <w:rsid w:val="00E1610F"/>
    <w:rsid w:val="00E201BC"/>
    <w:rsid w:val="00E23AFE"/>
    <w:rsid w:val="00EB7D73"/>
    <w:rsid w:val="00F802A2"/>
    <w:rsid w:val="00F93730"/>
    <w:rsid w:val="00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556A"/>
  <w15:chartTrackingRefBased/>
  <w15:docId w15:val="{8230C7A4-DEFA-C847-9835-A8EC353C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1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360F7"/>
    <w:pPr>
      <w:spacing w:after="0" w:line="240" w:lineRule="auto"/>
    </w:pPr>
  </w:style>
  <w:style w:type="paragraph" w:customStyle="1" w:styleId="paragraph">
    <w:name w:val="paragraph"/>
    <w:basedOn w:val="Normal"/>
    <w:rsid w:val="0016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63FAC"/>
  </w:style>
  <w:style w:type="character" w:customStyle="1" w:styleId="eop">
    <w:name w:val="eop"/>
    <w:basedOn w:val="DefaultParagraphFont"/>
    <w:rsid w:val="00163FAC"/>
  </w:style>
  <w:style w:type="character" w:styleId="Hyperlink">
    <w:name w:val="Hyperlink"/>
    <w:basedOn w:val="DefaultParagraphFont"/>
    <w:uiPriority w:val="99"/>
    <w:semiHidden/>
    <w:unhideWhenUsed/>
    <w:rsid w:val="00856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afandblindoutreach.or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3FEFA11FC61479C693C576093A614" ma:contentTypeVersion="14" ma:contentTypeDescription="Create a new document." ma:contentTypeScope="" ma:versionID="599fe323e87ac592a253187b7c340ceb">
  <xsd:schema xmlns:xsd="http://www.w3.org/2001/XMLSchema" xmlns:xs="http://www.w3.org/2001/XMLSchema" xmlns:p="http://schemas.microsoft.com/office/2006/metadata/properties" xmlns:ns2="677d3374-70d7-451e-9b8b-aa3aa88cbd2b" xmlns:ns3="fcc8c2c4-1eeb-43c7-aedf-04389088bd36" targetNamespace="http://schemas.microsoft.com/office/2006/metadata/properties" ma:root="true" ma:fieldsID="3d004e56f6c48b2f23a645095c09efd6" ns2:_="" ns3:_="">
    <xsd:import namespace="677d3374-70d7-451e-9b8b-aa3aa88cbd2b"/>
    <xsd:import namespace="fcc8c2c4-1eeb-43c7-aedf-04389088b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d3374-70d7-451e-9b8b-aa3aa88cb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8c2c4-1eeb-43c7-aedf-04389088b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7cee67-6cda-458b-8c52-2c4063869df6}" ma:internalName="TaxCatchAll" ma:showField="CatchAllData" ma:web="fcc8c2c4-1eeb-43c7-aedf-04389088b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d3374-70d7-451e-9b8b-aa3aa88cbd2b">
      <Terms xmlns="http://schemas.microsoft.com/office/infopath/2007/PartnerControls"/>
    </lcf76f155ced4ddcb4097134ff3c332f>
    <TaxCatchAll xmlns="fcc8c2c4-1eeb-43c7-aedf-04389088bd36" xsi:nil="true"/>
  </documentManagement>
</p:properties>
</file>

<file path=customXml/itemProps1.xml><?xml version="1.0" encoding="utf-8"?>
<ds:datastoreItem xmlns:ds="http://schemas.openxmlformats.org/officeDocument/2006/customXml" ds:itemID="{8FCB5210-D7F4-4C32-8B97-3B8A4AEC3122}"/>
</file>

<file path=customXml/itemProps2.xml><?xml version="1.0" encoding="utf-8"?>
<ds:datastoreItem xmlns:ds="http://schemas.openxmlformats.org/officeDocument/2006/customXml" ds:itemID="{70A26D76-CCFA-4A27-80B5-7AD3E1911A4B}"/>
</file>

<file path=customXml/itemProps3.xml><?xml version="1.0" encoding="utf-8"?>
<ds:datastoreItem xmlns:ds="http://schemas.openxmlformats.org/officeDocument/2006/customXml" ds:itemID="{096C12DD-F506-454A-8AF4-0204C6027B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255</Words>
  <Characters>1457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Burkhart</dc:creator>
  <cp:keywords/>
  <dc:description/>
  <cp:lastModifiedBy>Julie Burkhart</cp:lastModifiedBy>
  <cp:revision>40</cp:revision>
  <dcterms:created xsi:type="dcterms:W3CDTF">2025-05-21T17:16:00Z</dcterms:created>
  <dcterms:modified xsi:type="dcterms:W3CDTF">2025-06-16T15:06:00Z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0x01010005A3FEFA11FC61479C693C576093A614</vt:lpwstr>
  </property>
</Properties>
</file>