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DB03" w14:textId="5563E645" w:rsidR="003A233B" w:rsidRDefault="003A233B" w:rsidP="003A233B">
      <w:pPr>
        <w:pStyle w:val="Title"/>
        <w:jc w:val="center"/>
        <w:rPr>
          <w:rFonts w:ascii="Helvetica" w:hAnsi="Helvetica"/>
          <w:bdr w:val="none" w:sz="0" w:space="0" w:color="auto" w:frame="1"/>
        </w:rPr>
      </w:pPr>
      <w:r>
        <w:rPr>
          <w:rFonts w:ascii="Helvetica" w:hAnsi="Helvetica" w:cs="Segoe UI"/>
          <w:noProof/>
          <w:color w:val="242424"/>
          <w:sz w:val="23"/>
          <w:szCs w:val="23"/>
        </w:rPr>
        <w:drawing>
          <wp:inline distT="0" distB="0" distL="0" distR="0" wp14:anchorId="7485B948" wp14:editId="14692CBE">
            <wp:extent cx="1714218" cy="1714218"/>
            <wp:effectExtent l="0" t="0" r="0" b="0"/>
            <wp:docPr id="1846749734" name="Picture 1" descr="Image of person inside icon of the state of 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749734" name="Picture 1" descr="Image of person inside icon of the state of Ohi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191" cy="173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B7810" w14:textId="278891B0" w:rsidR="007B15BF" w:rsidRPr="003A233B" w:rsidRDefault="007B15BF" w:rsidP="003A233B">
      <w:pPr>
        <w:pStyle w:val="Title"/>
        <w:jc w:val="center"/>
        <w:rPr>
          <w:rFonts w:ascii="Helvetica" w:hAnsi="Helvetica"/>
          <w:bdr w:val="none" w:sz="0" w:space="0" w:color="auto" w:frame="1"/>
        </w:rPr>
      </w:pPr>
      <w:r w:rsidRPr="003A233B">
        <w:rPr>
          <w:rFonts w:ascii="Helvetica" w:hAnsi="Helvetica"/>
          <w:bdr w:val="none" w:sz="0" w:space="0" w:color="auto" w:frame="1"/>
        </w:rPr>
        <w:t>Family University Conference</w:t>
      </w:r>
    </w:p>
    <w:p w14:paraId="5D35E09B" w14:textId="202166CE" w:rsidR="007B15BF" w:rsidRPr="008220D7" w:rsidRDefault="007B15BF" w:rsidP="004E4671">
      <w:pPr>
        <w:pStyle w:val="Heading1"/>
        <w:jc w:val="center"/>
        <w:rPr>
          <w:rFonts w:ascii="Avenir Book" w:hAnsi="Avenir Book"/>
          <w:color w:val="0070C0"/>
          <w:sz w:val="23"/>
          <w:szCs w:val="23"/>
        </w:rPr>
      </w:pPr>
      <w:r w:rsidRPr="008220D7">
        <w:rPr>
          <w:rFonts w:ascii="Avenir Book" w:hAnsi="Avenir Book"/>
          <w:color w:val="0070C0"/>
          <w:bdr w:val="none" w:sz="0" w:space="0" w:color="auto" w:frame="1"/>
        </w:rPr>
        <w:t xml:space="preserve">Serving families with children </w:t>
      </w:r>
      <w:r w:rsidR="004E4671" w:rsidRPr="008220D7">
        <w:rPr>
          <w:rFonts w:ascii="Avenir Book" w:hAnsi="Avenir Book"/>
          <w:color w:val="0070C0"/>
          <w:bdr w:val="none" w:sz="0" w:space="0" w:color="auto" w:frame="1"/>
        </w:rPr>
        <w:t>who</w:t>
      </w:r>
      <w:r w:rsidRPr="008220D7">
        <w:rPr>
          <w:rFonts w:ascii="Avenir Book" w:hAnsi="Avenir Book"/>
          <w:color w:val="0070C0"/>
          <w:bdr w:val="none" w:sz="0" w:space="0" w:color="auto" w:frame="1"/>
        </w:rPr>
        <w:t xml:space="preserve"> are Deaf/Hard of Hearing, Blind, Visually Impaired or Deafblind</w:t>
      </w:r>
    </w:p>
    <w:p w14:paraId="74DE8D66" w14:textId="1EA87506" w:rsidR="004E4671" w:rsidRPr="007E3E82" w:rsidRDefault="004E4671" w:rsidP="004E467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Segoe UI"/>
          <w:color w:val="242424"/>
        </w:rPr>
      </w:pPr>
      <w:r w:rsidRPr="007E3E82">
        <w:rPr>
          <w:rFonts w:ascii="Helvetica" w:hAnsi="Helvetica" w:cs="Segoe UI"/>
          <w:color w:val="242424"/>
          <w:bdr w:val="none" w:sz="0" w:space="0" w:color="auto" w:frame="1"/>
        </w:rPr>
        <w:t xml:space="preserve">Learn from role models in the community, accessibility at home and in the community and technology! </w:t>
      </w:r>
      <w:r w:rsidR="000F1BA8">
        <w:rPr>
          <w:rFonts w:ascii="Helvetica" w:hAnsi="Helvetica" w:cs="Segoe UI"/>
          <w:color w:val="242424"/>
          <w:bdr w:val="none" w:sz="0" w:space="0" w:color="auto" w:frame="1"/>
        </w:rPr>
        <w:t xml:space="preserve">This session will also offer hands on opportunities to </w:t>
      </w:r>
      <w:r w:rsidR="002D6398">
        <w:rPr>
          <w:rFonts w:ascii="Helvetica" w:hAnsi="Helvetica" w:cs="Segoe UI"/>
          <w:color w:val="242424"/>
          <w:bdr w:val="none" w:sz="0" w:space="0" w:color="auto" w:frame="1"/>
        </w:rPr>
        <w:t>explore</w:t>
      </w:r>
      <w:r w:rsidR="000F1BA8">
        <w:rPr>
          <w:rFonts w:ascii="Helvetica" w:hAnsi="Helvetica" w:cs="Segoe UI"/>
          <w:color w:val="242424"/>
          <w:bdr w:val="none" w:sz="0" w:space="0" w:color="auto" w:frame="1"/>
        </w:rPr>
        <w:t xml:space="preserve"> low tech and high-tech materials to support success for learners. </w:t>
      </w:r>
      <w:r w:rsidRPr="007E3E82">
        <w:rPr>
          <w:rFonts w:ascii="Helvetica" w:hAnsi="Helvetica" w:cs="Segoe UI"/>
          <w:color w:val="242424"/>
          <w:bdr w:val="none" w:sz="0" w:space="0" w:color="auto" w:frame="1"/>
        </w:rPr>
        <w:t>Each family will receive a Family Empowerment Kit.</w:t>
      </w:r>
      <w:r w:rsidR="000F1BA8">
        <w:rPr>
          <w:rFonts w:ascii="Helvetica" w:hAnsi="Helvetica" w:cs="Segoe UI"/>
          <w:color w:val="242424"/>
          <w:bdr w:val="none" w:sz="0" w:space="0" w:color="auto" w:frame="1"/>
        </w:rPr>
        <w:t xml:space="preserve"> </w:t>
      </w:r>
    </w:p>
    <w:p w14:paraId="76F67E69" w14:textId="5DDEFA40" w:rsidR="007B15BF" w:rsidRPr="004E4671" w:rsidRDefault="004E4671" w:rsidP="004E467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Segoe UI"/>
          <w:color w:val="242424"/>
        </w:rPr>
      </w:pPr>
      <w:r w:rsidRPr="007E3E82">
        <w:rPr>
          <w:rFonts w:ascii="Helvetica" w:hAnsi="Helvetica" w:cs="Segoe UI"/>
          <w:color w:val="242424"/>
          <w:bdr w:val="none" w:sz="0" w:space="0" w:color="auto" w:frame="1"/>
        </w:rPr>
        <w:t> </w:t>
      </w:r>
    </w:p>
    <w:p w14:paraId="4E021820" w14:textId="6D696DF4" w:rsidR="007E3E82" w:rsidRDefault="007E3E82" w:rsidP="007B15B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Segoe UI"/>
          <w:b/>
          <w:bCs/>
          <w:color w:val="000000"/>
          <w:bdr w:val="none" w:sz="0" w:space="0" w:color="auto" w:frame="1"/>
        </w:rPr>
      </w:pPr>
      <w:r>
        <w:rPr>
          <w:rFonts w:ascii="Helvetica" w:hAnsi="Helvetica" w:cs="Segoe UI"/>
          <w:b/>
          <w:bCs/>
          <w:color w:val="000000"/>
          <w:bdr w:val="none" w:sz="0" w:space="0" w:color="auto" w:frame="1"/>
        </w:rPr>
        <w:t xml:space="preserve">Date: </w:t>
      </w:r>
      <w:r w:rsidRPr="007E3E82">
        <w:rPr>
          <w:rFonts w:ascii="Helvetica" w:hAnsi="Helvetica" w:cs="Segoe UI"/>
          <w:color w:val="000000"/>
          <w:bdr w:val="none" w:sz="0" w:space="0" w:color="auto" w:frame="1"/>
        </w:rPr>
        <w:t>May 11, 2024</w:t>
      </w:r>
    </w:p>
    <w:p w14:paraId="695C75C2" w14:textId="2043DD81" w:rsidR="007B15BF" w:rsidRPr="007E3E82" w:rsidRDefault="007B15BF" w:rsidP="007B15B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Segoe UI"/>
          <w:color w:val="000000"/>
          <w:bdr w:val="none" w:sz="0" w:space="0" w:color="auto" w:frame="1"/>
        </w:rPr>
      </w:pPr>
      <w:r w:rsidRPr="003A233B">
        <w:rPr>
          <w:rFonts w:ascii="Helvetica" w:hAnsi="Helvetica" w:cs="Segoe UI"/>
          <w:b/>
          <w:bCs/>
          <w:color w:val="000000"/>
          <w:bdr w:val="none" w:sz="0" w:space="0" w:color="auto" w:frame="1"/>
        </w:rPr>
        <w:t>Time:</w:t>
      </w:r>
      <w:r w:rsidRPr="003A233B">
        <w:rPr>
          <w:rFonts w:ascii="Helvetica" w:hAnsi="Helvetica" w:cs="Segoe UI"/>
          <w:color w:val="000000"/>
          <w:bdr w:val="none" w:sz="0" w:space="0" w:color="auto" w:frame="1"/>
        </w:rPr>
        <w:t xml:space="preserve"> 12:00 pm to 4:00 pm</w:t>
      </w:r>
    </w:p>
    <w:p w14:paraId="6843FAB9" w14:textId="77777777" w:rsidR="003A233B" w:rsidRDefault="007B15BF" w:rsidP="007B15B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Segoe UI"/>
          <w:color w:val="000000"/>
          <w:bdr w:val="none" w:sz="0" w:space="0" w:color="auto" w:frame="1"/>
        </w:rPr>
      </w:pPr>
      <w:r w:rsidRPr="003A233B">
        <w:rPr>
          <w:rFonts w:ascii="Helvetica" w:hAnsi="Helvetica" w:cs="Segoe UI"/>
          <w:b/>
          <w:bCs/>
          <w:color w:val="000000"/>
          <w:bdr w:val="none" w:sz="0" w:space="0" w:color="auto" w:frame="1"/>
        </w:rPr>
        <w:t>Location:</w:t>
      </w:r>
      <w:r w:rsidRPr="003A233B">
        <w:rPr>
          <w:rFonts w:ascii="Helvetica" w:hAnsi="Helvetica" w:cs="Segoe UI"/>
          <w:color w:val="000000"/>
          <w:bdr w:val="none" w:sz="0" w:space="0" w:color="auto" w:frame="1"/>
        </w:rPr>
        <w:t xml:space="preserve"> </w:t>
      </w:r>
    </w:p>
    <w:p w14:paraId="1B1E77CF" w14:textId="6A23536A" w:rsidR="007B15BF" w:rsidRPr="003A233B" w:rsidRDefault="007B15BF" w:rsidP="007B15B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Segoe UI"/>
          <w:color w:val="242424"/>
        </w:rPr>
      </w:pPr>
      <w:r w:rsidRPr="003A233B">
        <w:rPr>
          <w:rFonts w:ascii="Helvetica" w:hAnsi="Helvetica" w:cs="Segoe UI"/>
          <w:color w:val="000000"/>
          <w:bdr w:val="none" w:sz="0" w:space="0" w:color="auto" w:frame="1"/>
        </w:rPr>
        <w:t>Ohio State School for the Blind</w:t>
      </w:r>
    </w:p>
    <w:p w14:paraId="7AE6FBFD" w14:textId="77777777" w:rsidR="007B15BF" w:rsidRPr="003A233B" w:rsidRDefault="007B15BF" w:rsidP="007B15B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Segoe UI"/>
          <w:color w:val="242424"/>
        </w:rPr>
      </w:pPr>
      <w:r w:rsidRPr="003A233B">
        <w:rPr>
          <w:rFonts w:ascii="Helvetica" w:hAnsi="Helvetica" w:cs="Segoe UI"/>
          <w:color w:val="000000"/>
          <w:bdr w:val="none" w:sz="0" w:space="0" w:color="auto" w:frame="1"/>
        </w:rPr>
        <w:t>5220 North High Street</w:t>
      </w:r>
    </w:p>
    <w:p w14:paraId="72BA7AD7" w14:textId="1E017878" w:rsidR="007B15BF" w:rsidRPr="003A233B" w:rsidRDefault="007B15BF" w:rsidP="007B15B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Segoe UI"/>
          <w:color w:val="242424"/>
          <w:bdr w:val="none" w:sz="0" w:space="0" w:color="auto" w:frame="1"/>
        </w:rPr>
      </w:pPr>
      <w:r w:rsidRPr="003A233B">
        <w:rPr>
          <w:rFonts w:ascii="Helvetica" w:hAnsi="Helvetica" w:cs="Segoe UI"/>
          <w:color w:val="242424"/>
          <w:bdr w:val="none" w:sz="0" w:space="0" w:color="auto" w:frame="1"/>
        </w:rPr>
        <w:t>Columbus, Ohio 43214</w:t>
      </w:r>
    </w:p>
    <w:p w14:paraId="56AB82A5" w14:textId="77777777" w:rsidR="007B15BF" w:rsidRPr="003A233B" w:rsidRDefault="007B15BF" w:rsidP="007B15B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Segoe UI"/>
          <w:color w:val="242424"/>
          <w:sz w:val="23"/>
          <w:szCs w:val="23"/>
        </w:rPr>
      </w:pPr>
      <w:r w:rsidRPr="003A233B">
        <w:rPr>
          <w:rFonts w:ascii="Helvetica" w:hAnsi="Helvetica" w:cs="Segoe UI"/>
          <w:color w:val="242424"/>
          <w:sz w:val="22"/>
          <w:szCs w:val="22"/>
          <w:bdr w:val="none" w:sz="0" w:space="0" w:color="auto" w:frame="1"/>
        </w:rPr>
        <w:t> </w:t>
      </w:r>
    </w:p>
    <w:p w14:paraId="61EB911E" w14:textId="68AA4D89" w:rsidR="007E3E82" w:rsidRPr="007E3E82" w:rsidRDefault="007B15BF" w:rsidP="00B755F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itleChar"/>
          <w:rFonts w:ascii="Helvetica" w:hAnsi="Helvetica"/>
          <w:sz w:val="36"/>
          <w:szCs w:val="36"/>
        </w:rPr>
      </w:pPr>
      <w:r w:rsidRPr="007E3E82">
        <w:rPr>
          <w:rStyle w:val="TitleChar"/>
          <w:rFonts w:ascii="Helvetica" w:hAnsi="Helvetica"/>
          <w:sz w:val="36"/>
          <w:szCs w:val="36"/>
        </w:rPr>
        <w:t>Regist</w:t>
      </w:r>
      <w:r w:rsidR="004E4671">
        <w:rPr>
          <w:rStyle w:val="TitleChar"/>
          <w:rFonts w:ascii="Helvetica" w:hAnsi="Helvetica"/>
          <w:sz w:val="36"/>
          <w:szCs w:val="36"/>
        </w:rPr>
        <w:t>ration is free. Register</w:t>
      </w:r>
      <w:r w:rsidR="007E3E82" w:rsidRPr="007E3E82">
        <w:rPr>
          <w:rStyle w:val="TitleChar"/>
          <w:rFonts w:ascii="Helvetica" w:hAnsi="Helvetica"/>
          <w:sz w:val="36"/>
          <w:szCs w:val="36"/>
        </w:rPr>
        <w:t xml:space="preserve"> </w:t>
      </w:r>
      <w:r w:rsidR="003A233B" w:rsidRPr="007E3E82">
        <w:rPr>
          <w:rStyle w:val="TitleChar"/>
          <w:rFonts w:ascii="Helvetica" w:hAnsi="Helvetica"/>
          <w:sz w:val="36"/>
          <w:szCs w:val="36"/>
        </w:rPr>
        <w:t>here:</w:t>
      </w:r>
    </w:p>
    <w:p w14:paraId="350FA5C9" w14:textId="61E2B6DF" w:rsidR="007B15BF" w:rsidRPr="00B755F1" w:rsidRDefault="004D1188" w:rsidP="00B755F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Helvetica" w:hAnsi="Helvetica" w:cs="Segoe UI"/>
          <w:color w:val="242424"/>
        </w:rPr>
      </w:pPr>
      <w:hyperlink r:id="rId5" w:history="1">
        <w:r w:rsidR="007E3E82" w:rsidRPr="004E4671">
          <w:rPr>
            <w:rStyle w:val="Hyperlink"/>
            <w:rFonts w:ascii="Helvetica" w:hAnsi="Helvetica" w:cs="Segoe UI"/>
            <w:bdr w:val="none" w:sz="0" w:space="0" w:color="auto" w:frame="1"/>
          </w:rPr>
          <w:t>https://docs.google.com/forms/d/e/1FAIpQLSfGVaTZfuOGKaAMNAzPRU9hNkhOx4V6Dx2VAPSQix_yt6yWMQ/viewform</w:t>
        </w:r>
      </w:hyperlink>
    </w:p>
    <w:p w14:paraId="681E5DD7" w14:textId="242C8A1C" w:rsidR="007B15BF" w:rsidRPr="004E4671" w:rsidRDefault="007B15BF" w:rsidP="007B15B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Segoe UI"/>
          <w:color w:val="242424"/>
          <w:bdr w:val="none" w:sz="0" w:space="0" w:color="auto" w:frame="1"/>
        </w:rPr>
      </w:pPr>
      <w:r w:rsidRPr="007E3E82">
        <w:rPr>
          <w:rFonts w:ascii="Helvetica" w:hAnsi="Helvetica" w:cs="Segoe UI"/>
          <w:color w:val="242424"/>
          <w:bdr w:val="none" w:sz="0" w:space="0" w:color="auto" w:frame="1"/>
        </w:rPr>
        <w:t>Students interested in the presentation are encouraged to attend with their family! </w:t>
      </w:r>
      <w:r w:rsidRPr="007E3E82">
        <w:rPr>
          <w:rFonts w:ascii="Helvetica" w:hAnsi="Helvetica" w:cs="Segoe UI"/>
          <w:color w:val="242424"/>
          <w:bdr w:val="none" w:sz="0" w:space="0" w:color="auto" w:frame="1"/>
          <w:shd w:val="clear" w:color="auto" w:fill="FFFFFF"/>
        </w:rPr>
        <w:t> </w:t>
      </w:r>
      <w:r w:rsidR="004E4671">
        <w:rPr>
          <w:rFonts w:ascii="Helvetica" w:hAnsi="Helvetica" w:cs="Segoe UI"/>
          <w:color w:val="242424"/>
          <w:bdr w:val="none" w:sz="0" w:space="0" w:color="auto" w:frame="1"/>
          <w:shd w:val="clear" w:color="auto" w:fill="FFFFFF"/>
        </w:rPr>
        <w:t>*</w:t>
      </w:r>
      <w:r w:rsidRPr="007E3E82">
        <w:rPr>
          <w:rFonts w:ascii="Helvetica" w:hAnsi="Helvetica" w:cs="Segoe UI"/>
          <w:color w:val="242424"/>
          <w:bdr w:val="none" w:sz="0" w:space="0" w:color="auto" w:frame="1"/>
          <w:shd w:val="clear" w:color="auto" w:fill="FFFFFF"/>
        </w:rPr>
        <w:t xml:space="preserve">Please be mindful that separate childcare is not </w:t>
      </w:r>
      <w:r w:rsidR="004E4671" w:rsidRPr="007E3E82">
        <w:rPr>
          <w:rFonts w:ascii="Helvetica" w:hAnsi="Helvetica" w:cs="Segoe UI"/>
          <w:color w:val="242424"/>
          <w:bdr w:val="none" w:sz="0" w:space="0" w:color="auto" w:frame="1"/>
          <w:shd w:val="clear" w:color="auto" w:fill="FFFFFF"/>
        </w:rPr>
        <w:t>available,</w:t>
      </w:r>
      <w:r w:rsidR="004E4671">
        <w:rPr>
          <w:rFonts w:ascii="Helvetica" w:hAnsi="Helvetica" w:cs="Segoe UI"/>
          <w:color w:val="242424"/>
          <w:bdr w:val="none" w:sz="0" w:space="0" w:color="auto" w:frame="1"/>
          <w:shd w:val="clear" w:color="auto" w:fill="FFFFFF"/>
        </w:rPr>
        <w:t xml:space="preserve"> and </w:t>
      </w:r>
      <w:r w:rsidR="004E4671" w:rsidRPr="007E3E82">
        <w:rPr>
          <w:rFonts w:ascii="Helvetica" w:hAnsi="Helvetica" w:cs="Segoe UI"/>
          <w:color w:val="242424"/>
          <w:bdr w:val="none" w:sz="0" w:space="0" w:color="auto" w:frame="1"/>
        </w:rPr>
        <w:t>Lunch is on your own.</w:t>
      </w:r>
    </w:p>
    <w:p w14:paraId="7002F145" w14:textId="77777777" w:rsidR="007B15BF" w:rsidRPr="007E3E82" w:rsidRDefault="007B15BF" w:rsidP="007B15B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Segoe UI"/>
          <w:color w:val="242424"/>
        </w:rPr>
      </w:pPr>
      <w:r w:rsidRPr="007E3E82">
        <w:rPr>
          <w:rFonts w:ascii="Helvetica" w:hAnsi="Helvetica" w:cs="Segoe UI"/>
          <w:color w:val="242424"/>
          <w:bdr w:val="none" w:sz="0" w:space="0" w:color="auto" w:frame="1"/>
        </w:rPr>
        <w:t> </w:t>
      </w:r>
    </w:p>
    <w:p w14:paraId="0B352464" w14:textId="3387E84F" w:rsidR="007B15BF" w:rsidRDefault="007B15BF" w:rsidP="005C0D18">
      <w:pPr>
        <w:pStyle w:val="NormalWeb"/>
        <w:shd w:val="clear" w:color="auto" w:fill="FFFFFF"/>
        <w:spacing w:before="0" w:beforeAutospacing="0" w:after="480" w:afterAutospacing="0"/>
        <w:rPr>
          <w:rFonts w:ascii="Helvetica" w:hAnsi="Helvetica" w:cs="Segoe UI"/>
          <w:color w:val="242424"/>
          <w:bdr w:val="none" w:sz="0" w:space="0" w:color="auto" w:frame="1"/>
        </w:rPr>
      </w:pPr>
      <w:r w:rsidRPr="007E3E82">
        <w:rPr>
          <w:rFonts w:ascii="Helvetica" w:hAnsi="Helvetica" w:cs="Segoe UI"/>
          <w:color w:val="242424"/>
          <w:bdr w:val="none" w:sz="0" w:space="0" w:color="auto" w:frame="1"/>
        </w:rPr>
        <w:t>This event is brought to you by Statewide Services &amp; Outreach at the Ohio Deaf and Blind Education Services, The Outreach Center for Deafness and Blindness</w:t>
      </w:r>
      <w:r w:rsidR="007966AF">
        <w:rPr>
          <w:rFonts w:ascii="Helvetica" w:hAnsi="Helvetica" w:cs="Segoe UI"/>
          <w:color w:val="242424"/>
          <w:bdr w:val="none" w:sz="0" w:space="0" w:color="auto" w:frame="1"/>
        </w:rPr>
        <w:t xml:space="preserve"> and</w:t>
      </w:r>
      <w:r w:rsidRPr="007E3E82">
        <w:rPr>
          <w:rFonts w:ascii="Helvetica" w:hAnsi="Helvetica" w:cs="Segoe UI"/>
          <w:color w:val="242424"/>
          <w:bdr w:val="none" w:sz="0" w:space="0" w:color="auto" w:frame="1"/>
        </w:rPr>
        <w:t xml:space="preserve"> The Ohio Center for Deafblind Education</w:t>
      </w:r>
      <w:r w:rsidR="007966AF">
        <w:rPr>
          <w:rFonts w:ascii="Helvetica" w:hAnsi="Helvetica" w:cs="Segoe UI"/>
          <w:color w:val="242424"/>
          <w:bdr w:val="none" w:sz="0" w:space="0" w:color="auto" w:frame="1"/>
        </w:rPr>
        <w:t>.</w:t>
      </w:r>
    </w:p>
    <w:p w14:paraId="1876376F" w14:textId="2D361B6B" w:rsidR="008220D7" w:rsidRDefault="008220D7" w:rsidP="007E3E8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Segoe UI"/>
          <w:color w:val="242424"/>
        </w:rPr>
      </w:pPr>
      <w:r w:rsidRPr="008220D7">
        <w:rPr>
          <w:rFonts w:ascii="Helvetica" w:hAnsi="Helvetica" w:cs="Segoe UI"/>
          <w:noProof/>
          <w:color w:val="242424"/>
        </w:rPr>
        <w:drawing>
          <wp:inline distT="0" distB="0" distL="0" distR="0" wp14:anchorId="44BF2FF9" wp14:editId="148C97B0">
            <wp:extent cx="2365556" cy="348767"/>
            <wp:effectExtent l="0" t="0" r="0" b="0"/>
            <wp:docPr id="1381463752" name="Picture 1" descr="Logo: Ohio Deaf and Blind Education Services Statewide Services and Outr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463752" name="Picture 1" descr="Logo: Ohio Deaf and Blind Education Services Statewide Services and Outreach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130" cy="35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13F">
        <w:rPr>
          <w:rFonts w:ascii="Helvetica" w:hAnsi="Helvetica" w:cs="Segoe UI"/>
          <w:color w:val="242424"/>
        </w:rPr>
        <w:t xml:space="preserve"> </w:t>
      </w:r>
      <w:r w:rsidR="008B513F" w:rsidRPr="008220D7">
        <w:rPr>
          <w:rFonts w:ascii="Helvetica" w:hAnsi="Helvetica" w:cs="Segoe UI"/>
          <w:noProof/>
          <w:color w:val="242424"/>
        </w:rPr>
        <w:drawing>
          <wp:inline distT="0" distB="0" distL="0" distR="0" wp14:anchorId="091A3BC0" wp14:editId="4E72E647">
            <wp:extent cx="1027841" cy="502829"/>
            <wp:effectExtent l="0" t="0" r="1270" b="5715"/>
            <wp:docPr id="1168614220" name="Picture 1" descr="Logo: The Ohio Center for Deafblind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614220" name="Picture 1" descr="Logo: The Ohio Center for Deafblind Educatio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6270" cy="55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13F">
        <w:rPr>
          <w:rFonts w:ascii="Helvetica" w:hAnsi="Helvetica" w:cs="Segoe UI"/>
          <w:color w:val="242424"/>
        </w:rPr>
        <w:t xml:space="preserve">          </w:t>
      </w:r>
      <w:r w:rsidR="004D1188" w:rsidRPr="008220D7">
        <w:rPr>
          <w:rFonts w:ascii="Helvetica" w:hAnsi="Helvetica" w:cs="Segoe UI"/>
          <w:noProof/>
          <w:color w:val="242424"/>
        </w:rPr>
        <w:drawing>
          <wp:inline distT="0" distB="0" distL="0" distR="0" wp14:anchorId="0FC69FBB" wp14:editId="4A218367">
            <wp:extent cx="1771200" cy="321201"/>
            <wp:effectExtent l="0" t="0" r="0" b="0"/>
            <wp:docPr id="677314738" name="Picture 1" descr="Logo: The OutreachCenter for Deafness and Blind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14738" name="Picture 1" descr="Logo: The OutreachCenter for Deafness and Blindnes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4768" cy="33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13F">
        <w:rPr>
          <w:rFonts w:ascii="Helvetica" w:hAnsi="Helvetica" w:cs="Segoe UI"/>
          <w:color w:val="242424"/>
        </w:rPr>
        <w:t xml:space="preserve">    </w:t>
      </w:r>
    </w:p>
    <w:p w14:paraId="7F96D4EE" w14:textId="576BDE91" w:rsidR="008220D7" w:rsidRPr="007E3E82" w:rsidRDefault="008220D7" w:rsidP="008220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Segoe UI"/>
          <w:color w:val="242424"/>
        </w:rPr>
      </w:pPr>
    </w:p>
    <w:sectPr w:rsidR="008220D7" w:rsidRPr="007E3E82" w:rsidSect="00555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BF"/>
    <w:rsid w:val="000F1BA8"/>
    <w:rsid w:val="002D6398"/>
    <w:rsid w:val="003A233B"/>
    <w:rsid w:val="004D1188"/>
    <w:rsid w:val="004E4671"/>
    <w:rsid w:val="00555BDA"/>
    <w:rsid w:val="005C0D18"/>
    <w:rsid w:val="007966AF"/>
    <w:rsid w:val="007B15BF"/>
    <w:rsid w:val="007E3E82"/>
    <w:rsid w:val="008220D7"/>
    <w:rsid w:val="008B513F"/>
    <w:rsid w:val="00A37A10"/>
    <w:rsid w:val="00B65118"/>
    <w:rsid w:val="00B755F1"/>
    <w:rsid w:val="00B80DF7"/>
    <w:rsid w:val="00B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ABE6"/>
  <w15:chartTrackingRefBased/>
  <w15:docId w15:val="{CEFE8590-AA58-9B49-8052-448F4F42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3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E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5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B15B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A23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2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3E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E3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ocs.google.com/forms/d/e/1FAIpQLSfGVaTZfuOGKaAMNAzPRU9hNkhOx4V6Dx2VAPSQix_yt6yWMQ/viewfor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LaBarre</dc:creator>
  <cp:keywords/>
  <dc:description/>
  <cp:lastModifiedBy>Alison LaBarre</cp:lastModifiedBy>
  <cp:revision>2</cp:revision>
  <dcterms:created xsi:type="dcterms:W3CDTF">2024-04-17T16:07:00Z</dcterms:created>
  <dcterms:modified xsi:type="dcterms:W3CDTF">2024-04-17T16:07:00Z</dcterms:modified>
</cp:coreProperties>
</file>